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141.119995pt;width:612pt;height:231.5pt;mso-position-horizontal-relative:page;mso-position-vertical-relative:page;z-index:-15784960" coordorigin="0,2822" coordsize="12240,4630">
            <v:rect style="position:absolute;left:0;top:2822;width:12240;height:4630" filled="true" fillcolor="#498bca" stroked="false">
              <v:fill type="solid"/>
            </v:rect>
            <v:shape style="position:absolute;left:5439;top:3010;width:6740;height:4163" type="#_x0000_t75" stroked="false">
              <v:imagedata r:id="rId5" o:title=""/>
            </v:shape>
            <v:shape style="position:absolute;left:6436;top:3540;width:4752;height:2981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0pt;margin-top:384.062988pt;width:612pt;height:407.95pt;mso-position-horizontal-relative:page;mso-position-vertical-relative:page;z-index:-15784448" coordorigin="0,7681" coordsize="12240,8159">
            <v:shape style="position:absolute;left:0;top:12873;width:12240;height:1642" type="#_x0000_t75" stroked="false">
              <v:imagedata r:id="rId7" o:title=""/>
            </v:shape>
            <v:rect style="position:absolute;left:0;top:14467;width:12240;height:1373" filled="true" fillcolor="#0e406a" stroked="false">
              <v:fill type="solid"/>
            </v:rect>
            <v:shape style="position:absolute;left:9745;top:14843;width:1747;height:503" type="#_x0000_t75" stroked="false">
              <v:imagedata r:id="rId8" o:title=""/>
            </v:shape>
            <v:shape style="position:absolute;left:586;top:7713;width:4664;height:5118" type="#_x0000_t75" stroked="false">
              <v:imagedata r:id="rId9" o:title=""/>
            </v:shape>
            <v:rect style="position:absolute;left:4275;top:7681;width:976;height:157" filled="true" fillcolor="#ffffff" stroked="false">
              <v:fill type="solid"/>
            </v:rect>
            <v:line style="position:absolute" from="5602,11735" to="11275,11735" stroked="true" strokeweight="2pt" strokecolor="#498bca">
              <v:stroke dashstyle="solid"/>
            </v:line>
            <v:line style="position:absolute" from="5607,12866" to="11281,12866" stroked="true" strokeweight="2pt" strokecolor="#498bca">
              <v:stroke dashstyle="solid"/>
            </v:line>
            <w10:wrap type="none"/>
          </v:group>
        </w:pict>
      </w:r>
      <w:r>
        <w:rPr/>
        <w:pict>
          <v:shape style="position:absolute;margin-left:523.134033pt;margin-top:36.132965pt;width:2.65pt;height:20.8pt;mso-position-horizontal-relative:page;mso-position-vertical-relative:page;z-index:-15783936" coordorigin="10463,723" coordsize="53,416" path="m10513,839l10467,839,10467,1138,10513,1138,10513,839xm10516,723l10463,723,10463,776,10516,776,10516,723xe" filled="true" fillcolor="#55565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6738701</wp:posOffset>
            </wp:positionH>
            <wp:positionV relativeFrom="page">
              <wp:posOffset>527024</wp:posOffset>
            </wp:positionV>
            <wp:extent cx="186499" cy="195414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9" cy="19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0.406006pt;margin-top:35.999966pt;width:23.05pt;height:20.9pt;mso-position-horizontal-relative:page;mso-position-vertical-relative:page;z-index:-15782912" coordorigin="11008,720" coordsize="461,418" path="m11333,1138l11175,948,11315,839,11244,839,11054,987,11054,723,11008,723,11008,1138,11054,1138,11054,1040,11140,974,11275,1138,11333,1138xm11389,758l11378,754,11355,749,11344,748,11344,731,11352,728,11369,728,11376,732,11377,742,11386,742,11385,727,11374,720,11348,720,11335,726,11335,753,11346,756,11368,761,11379,762,11379,782,11370,785,11351,785,11342,779,11342,768,11333,768,11333,785,11346,792,11374,792,11389,786,11389,758xm11469,722l11456,722,11434,780,11412,722,11400,722,11400,791,11409,791,11409,733,11409,733,11430,791,11438,791,11460,733,11460,733,11460,791,11469,791,11469,722xe" filled="true" fillcolor="#55565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5426364</wp:posOffset>
            </wp:positionH>
            <wp:positionV relativeFrom="page">
              <wp:posOffset>458889</wp:posOffset>
            </wp:positionV>
            <wp:extent cx="1157505" cy="332969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505" cy="33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6563883</wp:posOffset>
            </wp:positionH>
            <wp:positionV relativeFrom="page">
              <wp:posOffset>942949</wp:posOffset>
            </wp:positionV>
            <wp:extent cx="678275" cy="653490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75" cy="6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.9998pt;margin-top:149.691895pt;width:226.45pt;height:205.25pt;mso-position-horizontal-relative:page;mso-position-vertical-relative:page;z-index:-15781376" type="#_x0000_t202" filled="false" stroked="false">
            <v:textbox inset="0,0,0,0">
              <w:txbxContent>
                <w:p>
                  <w:pPr>
                    <w:spacing w:line="223" w:lineRule="auto" w:before="48"/>
                    <w:ind w:left="20" w:right="8" w:firstLine="0"/>
                    <w:jc w:val="left"/>
                    <w:rPr>
                      <w:b/>
                      <w:sz w:val="38"/>
                    </w:rPr>
                  </w:pPr>
                  <w:r>
                    <w:rPr>
                      <w:b/>
                      <w:color w:val="FCAF17"/>
                      <w:spacing w:val="-6"/>
                      <w:sz w:val="38"/>
                    </w:rPr>
                    <w:t>Free </w:t>
                  </w:r>
                  <w:r>
                    <w:rPr>
                      <w:b/>
                      <w:color w:val="FCAF17"/>
                      <w:spacing w:val="-4"/>
                      <w:sz w:val="38"/>
                    </w:rPr>
                    <w:t>to </w:t>
                  </w:r>
                  <w:r>
                    <w:rPr>
                      <w:b/>
                      <w:color w:val="FCAF17"/>
                      <w:spacing w:val="-6"/>
                      <w:sz w:val="38"/>
                    </w:rPr>
                    <w:t>your </w:t>
                  </w:r>
                  <w:r>
                    <w:rPr>
                      <w:b/>
                      <w:color w:val="FCAF17"/>
                      <w:spacing w:val="-7"/>
                      <w:sz w:val="38"/>
                    </w:rPr>
                    <w:t>repair</w:t>
                  </w:r>
                  <w:r>
                    <w:rPr>
                      <w:b/>
                      <w:color w:val="FCAF17"/>
                      <w:spacing w:val="-45"/>
                      <w:sz w:val="38"/>
                    </w:rPr>
                    <w:t> </w:t>
                  </w:r>
                  <w:r>
                    <w:rPr>
                      <w:b/>
                      <w:color w:val="FCAF17"/>
                      <w:spacing w:val="-8"/>
                      <w:sz w:val="38"/>
                    </w:rPr>
                    <w:t>shop, </w:t>
                  </w:r>
                  <w:r>
                    <w:rPr>
                      <w:b/>
                      <w:color w:val="FFFFFF"/>
                      <w:spacing w:val="-8"/>
                      <w:sz w:val="38"/>
                    </w:rPr>
                    <w:t>RepairLink</w:t>
                  </w:r>
                  <w:r>
                    <w:rPr>
                      <w:b/>
                      <w:color w:val="FFFFFF"/>
                      <w:spacing w:val="-4"/>
                      <w:w w:val="102"/>
                      <w:position w:val="15"/>
                      <w:sz w:val="16"/>
                    </w:rPr>
                    <w:t>S</w:t>
                  </w:r>
                  <w:r>
                    <w:rPr>
                      <w:b/>
                      <w:color w:val="FFFFFF"/>
                      <w:w w:val="102"/>
                      <w:position w:val="15"/>
                      <w:sz w:val="16"/>
                    </w:rPr>
                    <w:t>M</w:t>
                  </w:r>
                  <w:r>
                    <w:rPr>
                      <w:b/>
                      <w:color w:val="FFFFFF"/>
                      <w:position w:val="1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4"/>
                      <w:position w:val="1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8"/>
                      <w:sz w:val="38"/>
                    </w:rPr>
                    <w:t>deliver</w:t>
                  </w:r>
                  <w:r>
                    <w:rPr>
                      <w:b/>
                      <w:color w:val="FFFFFF"/>
                      <w:sz w:val="38"/>
                    </w:rPr>
                    <w:t>s</w:t>
                  </w:r>
                  <w:r>
                    <w:rPr>
                      <w:b/>
                      <w:color w:val="FFFFFF"/>
                      <w:spacing w:val="-15"/>
                      <w:sz w:val="38"/>
                    </w:rPr>
                    <w:t> </w:t>
                  </w:r>
                  <w:r>
                    <w:rPr>
                      <w:b/>
                      <w:color w:val="FFFFFF"/>
                      <w:sz w:val="38"/>
                    </w:rPr>
                    <w:t>a </w:t>
                  </w:r>
                  <w:r>
                    <w:rPr>
                      <w:b/>
                      <w:color w:val="FFFFFF"/>
                      <w:spacing w:val="-7"/>
                      <w:sz w:val="38"/>
                    </w:rPr>
                    <w:t>complete </w:t>
                  </w:r>
                  <w:r>
                    <w:rPr>
                      <w:b/>
                      <w:color w:val="FFFFFF"/>
                      <w:spacing w:val="-8"/>
                      <w:sz w:val="38"/>
                    </w:rPr>
                    <w:t>electronic OE </w:t>
                  </w:r>
                  <w:r>
                    <w:rPr>
                      <w:b/>
                      <w:color w:val="FFFFFF"/>
                      <w:spacing w:val="-7"/>
                      <w:sz w:val="38"/>
                    </w:rPr>
                    <w:t>parts ordering </w:t>
                  </w:r>
                  <w:r>
                    <w:rPr>
                      <w:b/>
                      <w:color w:val="FFFFFF"/>
                      <w:spacing w:val="-8"/>
                      <w:sz w:val="38"/>
                    </w:rPr>
                    <w:t>system </w:t>
                  </w:r>
                  <w:r>
                    <w:rPr>
                      <w:b/>
                      <w:color w:val="FFFFFF"/>
                      <w:spacing w:val="-7"/>
                      <w:sz w:val="38"/>
                    </w:rPr>
                    <w:t>online </w:t>
                  </w:r>
                  <w:r>
                    <w:rPr>
                      <w:b/>
                      <w:color w:val="FFFFFF"/>
                      <w:spacing w:val="-6"/>
                      <w:sz w:val="38"/>
                    </w:rPr>
                    <w:t>with</w:t>
                  </w:r>
                  <w:r>
                    <w:rPr>
                      <w:b/>
                      <w:color w:val="FFFFFF"/>
                      <w:spacing w:val="-25"/>
                      <w:sz w:val="38"/>
                    </w:rPr>
                    <w:t> </w:t>
                  </w:r>
                  <w:r>
                    <w:rPr>
                      <w:b/>
                      <w:color w:val="FFFFFF"/>
                      <w:spacing w:val="-8"/>
                      <w:sz w:val="38"/>
                    </w:rPr>
                    <w:t>ease.</w:t>
                  </w:r>
                </w:p>
                <w:p>
                  <w:pPr>
                    <w:pStyle w:val="BodyText"/>
                    <w:spacing w:line="264" w:lineRule="auto" w:before="158"/>
                    <w:ind w:left="20" w:right="334"/>
                    <w:rPr>
                      <w:b/>
                    </w:rPr>
                  </w:pP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only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access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dealership pricing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inventory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availability;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also view illustrations and technical diagrams of 23 OEMs, making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b/>
                      <w:color w:val="231F20"/>
                    </w:rPr>
                    <w:t>RepairLinkShop.com</w:t>
                  </w:r>
                </w:p>
                <w:p>
                  <w:pPr>
                    <w:pStyle w:val="BodyText"/>
                    <w:spacing w:before="1"/>
                    <w:ind w:left="20"/>
                  </w:pPr>
                  <w:r>
                    <w:rPr>
                      <w:color w:val="231F20"/>
                    </w:rPr>
                    <w:t>a valuable resource for your shop.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897705pt;margin-top:383.036133pt;width:269.650pt;height:36.1pt;mso-position-horizontal-relative:page;mso-position-vertical-relative:page;z-index:-15780864" type="#_x0000_t202" filled="false" stroked="false">
            <v:textbox inset="0,0,0,0">
              <w:txbxContent>
                <w:p>
                  <w:pPr>
                    <w:spacing w:line="189" w:lineRule="auto" w:before="83"/>
                    <w:ind w:left="20" w:right="-1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Order parts from us, online 24/7, at no additional cost!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897705pt;margin-top:439.173828pt;width:6.5pt;height:66.350pt;mso-position-horizontal-relative:page;mso-position-vertical-relative:page;z-index:-1578035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•</w:t>
                  </w:r>
                </w:p>
                <w:p>
                  <w:pPr>
                    <w:spacing w:before="153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•</w:t>
                  </w:r>
                </w:p>
                <w:p>
                  <w:pPr>
                    <w:spacing w:before="153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397705pt;margin-top:439.173828pt;width:269.95pt;height:129.35pt;mso-position-horizontal-relative:page;mso-position-vertical-relative:page;z-index:-157798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VIN-based parts look-up</w:t>
                  </w:r>
                </w:p>
                <w:p>
                  <w:pPr>
                    <w:spacing w:before="153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24/7 Online ordering with preferred dealerships</w:t>
                  </w:r>
                </w:p>
                <w:p>
                  <w:pPr>
                    <w:spacing w:line="220" w:lineRule="auto" w:before="174"/>
                    <w:ind w:left="20" w:right="519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Best-in-class part illustrations and technical diagrams</w:t>
                  </w:r>
                </w:p>
                <w:p>
                  <w:pPr>
                    <w:spacing w:before="158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Real-time online order updates</w:t>
                  </w:r>
                </w:p>
                <w:p>
                  <w:pPr>
                    <w:spacing w:before="153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Tablet, mobile, and multi-browser friendly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897705pt;margin-top:526.173828pt;width:6.5pt;height:42.35pt;mso-position-horizontal-relative:page;mso-position-vertical-relative:page;z-index:-1577932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•</w:t>
                  </w:r>
                </w:p>
                <w:p>
                  <w:pPr>
                    <w:spacing w:before="153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963104pt;margin-top:588.104980pt;width:256.1pt;height:49.75pt;mso-position-horizontal-relative:page;mso-position-vertical-relative:page;z-index:-15778816" type="#_x0000_t202" filled="false" stroked="false">
            <v:textbox inset="0,0,0,0">
              <w:txbxContent>
                <w:p>
                  <w:pPr>
                    <w:spacing w:line="204" w:lineRule="auto" w:before="61"/>
                    <w:ind w:left="19" w:right="17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26"/>
                    </w:rPr>
                    <w:t>Start using RepairLink today by visiting RepairLinkShop.com or call 888.776.5792 for more information.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080002pt;margin-top:741.179871pt;width:242.6pt;height:29.4pt;mso-position-horizontal-relative:page;mso-position-vertical-relative:page;z-index:-15778304" type="#_x0000_t202" filled="false" stroked="false">
            <v:textbox inset="0,0,0,0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Arial" w:hAnsi="Arial"/>
                      <w:sz w:val="6"/>
                    </w:rPr>
                  </w:pPr>
                  <w:r>
                    <w:rPr>
                      <w:rFonts w:ascii="Arial" w:hAnsi="Arial"/>
                      <w:color w:val="FFFFFF"/>
                      <w:spacing w:val="2"/>
                      <w:w w:val="104"/>
                    </w:rPr>
                    <w:t>Righ</w:t>
                  </w:r>
                  <w:r>
                    <w:rPr>
                      <w:rFonts w:ascii="Arial" w:hAnsi="Arial"/>
                      <w:color w:val="FFFFFF"/>
                      <w:w w:val="104"/>
                    </w:rPr>
                    <w:t>t</w:t>
                  </w:r>
                  <w:r>
                    <w:rPr>
                      <w:rFonts w:ascii="Arial" w:hAnsi="Arial"/>
                      <w:color w:val="FFFFFF"/>
                      <w:spacing w:val="4"/>
                    </w:rPr>
                    <w:t> </w:t>
                  </w:r>
                  <w:r>
                    <w:rPr>
                      <w:rFonts w:ascii="Arial" w:hAnsi="Arial"/>
                      <w:color w:val="FFFFFF"/>
                      <w:spacing w:val="2"/>
                      <w:w w:val="103"/>
                    </w:rPr>
                    <w:t>Part</w:t>
                  </w:r>
                  <w:r>
                    <w:rPr>
                      <w:rFonts w:ascii="Arial" w:hAnsi="Arial"/>
                      <w:color w:val="FFFFFF"/>
                      <w:w w:val="103"/>
                    </w:rPr>
                    <w:t>.</w:t>
                  </w:r>
                  <w:r>
                    <w:rPr>
                      <w:rFonts w:ascii="Arial" w:hAnsi="Arial"/>
                      <w:color w:val="FFFFFF"/>
                      <w:spacing w:val="4"/>
                    </w:rPr>
                    <w:t> </w:t>
                  </w:r>
                  <w:r>
                    <w:rPr>
                      <w:rFonts w:ascii="Arial" w:hAnsi="Arial"/>
                      <w:color w:val="FFFFFF"/>
                      <w:spacing w:val="2"/>
                      <w:w w:val="104"/>
                    </w:rPr>
                    <w:t>Righ</w:t>
                  </w:r>
                  <w:r>
                    <w:rPr>
                      <w:rFonts w:ascii="Arial" w:hAnsi="Arial"/>
                      <w:color w:val="FFFFFF"/>
                      <w:w w:val="104"/>
                    </w:rPr>
                    <w:t>t</w:t>
                  </w:r>
                  <w:r>
                    <w:rPr>
                      <w:rFonts w:ascii="Arial" w:hAnsi="Arial"/>
                      <w:color w:val="FFFFFF"/>
                      <w:spacing w:val="4"/>
                    </w:rPr>
                    <w:t> </w:t>
                  </w:r>
                  <w:r>
                    <w:rPr>
                      <w:rFonts w:ascii="Arial" w:hAnsi="Arial"/>
                      <w:color w:val="FFFFFF"/>
                      <w:spacing w:val="2"/>
                      <w:w w:val="102"/>
                    </w:rPr>
                    <w:t>Place</w:t>
                  </w:r>
                  <w:r>
                    <w:rPr>
                      <w:rFonts w:ascii="Arial" w:hAnsi="Arial"/>
                      <w:color w:val="FFFFFF"/>
                      <w:w w:val="102"/>
                    </w:rPr>
                    <w:t>.</w:t>
                  </w:r>
                  <w:r>
                    <w:rPr>
                      <w:rFonts w:ascii="Arial" w:hAnsi="Arial"/>
                      <w:color w:val="FFFFFF"/>
                      <w:spacing w:val="4"/>
                    </w:rPr>
                    <w:t> </w:t>
                  </w:r>
                  <w:r>
                    <w:rPr>
                      <w:rFonts w:ascii="Arial" w:hAnsi="Arial"/>
                      <w:color w:val="FFFFFF"/>
                      <w:spacing w:val="2"/>
                      <w:w w:val="104"/>
                    </w:rPr>
                    <w:t>Righ</w:t>
                  </w:r>
                  <w:r>
                    <w:rPr>
                      <w:rFonts w:ascii="Arial" w:hAnsi="Arial"/>
                      <w:color w:val="FFFFFF"/>
                      <w:w w:val="104"/>
                    </w:rPr>
                    <w:t>t</w:t>
                  </w:r>
                  <w:r>
                    <w:rPr>
                      <w:rFonts w:ascii="Arial" w:hAnsi="Arial"/>
                      <w:color w:val="FFFFFF"/>
                      <w:spacing w:val="4"/>
                    </w:rPr>
                    <w:t> </w:t>
                  </w:r>
                  <w:r>
                    <w:rPr>
                      <w:rFonts w:ascii="Arial" w:hAnsi="Arial"/>
                      <w:color w:val="FFFFFF"/>
                      <w:spacing w:val="2"/>
                      <w:w w:val="101"/>
                    </w:rPr>
                    <w:t>Time</w:t>
                  </w:r>
                  <w:r>
                    <w:rPr>
                      <w:rFonts w:ascii="Arial" w:hAnsi="Arial"/>
                      <w:color w:val="FFFFFF"/>
                      <w:spacing w:val="-37"/>
                      <w:w w:val="100"/>
                    </w:rPr>
                    <w:t>.</w:t>
                  </w:r>
                  <w:r>
                    <w:rPr>
                      <w:rFonts w:ascii="Arial" w:hAnsi="Arial"/>
                      <w:color w:val="FFFFFF"/>
                      <w:w w:val="105"/>
                      <w:position w:val="10"/>
                      <w:sz w:val="6"/>
                    </w:rPr>
                    <w:t>®</w:t>
                  </w:r>
                </w:p>
                <w:p>
                  <w:pPr>
                    <w:spacing w:before="102"/>
                    <w:ind w:left="20" w:right="0" w:firstLine="0"/>
                    <w:jc w:val="left"/>
                    <w:rPr>
                      <w:rFonts w:ascii="Cambria"/>
                      <w:sz w:val="16"/>
                    </w:rPr>
                  </w:pPr>
                  <w:r>
                    <w:rPr>
                      <w:rFonts w:ascii="HelveticaNeueLT Std Lt"/>
                      <w:b w:val="0"/>
                      <w:color w:val="FFFFFF"/>
                      <w:sz w:val="16"/>
                    </w:rPr>
                    <w:t>4205 Highlander Parkway, Richfield, OH 44286 </w:t>
                  </w:r>
                  <w:r>
                    <w:rPr>
                      <w:rFonts w:ascii="Cambria"/>
                      <w:color w:val="FFFFFF"/>
                      <w:sz w:val="16"/>
                    </w:rPr>
                    <w:t>| </w:t>
                  </w:r>
                  <w:r>
                    <w:rPr>
                      <w:rFonts w:ascii="HelveticaNeueLT Std Lt"/>
                      <w:b w:val="0"/>
                      <w:color w:val="FFFFFF"/>
                      <w:sz w:val="16"/>
                    </w:rPr>
                    <w:t>1.888.776.5792 </w:t>
                  </w:r>
                  <w:r>
                    <w:rPr>
                      <w:rFonts w:ascii="Cambria"/>
                      <w:color w:val="FFFFFF"/>
                      <w:sz w:val="16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40799pt;margin-top:757.963928pt;width:71pt;height:11.45pt;mso-position-horizontal-relative:page;mso-position-vertical-relative:page;z-index:-157777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HelveticaNeueLT Std Lt"/>
                      <w:b w:val="0"/>
                      <w:sz w:val="16"/>
                    </w:rPr>
                  </w:pPr>
                  <w:r>
                    <w:rPr>
                      <w:rFonts w:ascii="HelveticaNeueLT Std Lt"/>
                      <w:b w:val="0"/>
                      <w:color w:val="FFFFFF"/>
                      <w:sz w:val="16"/>
                    </w:rPr>
                    <w:t>OEConnection.com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723.380005pt;width:612pt;height:68.650pt;mso-position-horizontal-relative:page;mso-position-vertical-relative:page;z-index:-15777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41.119995pt;width:612pt;height:231.5pt;mso-position-horizontal-relative:page;mso-position-vertical-relative:page;z-index:-157767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0.079987pt;margin-top:575.75pt;width:283.7pt;height:12pt;mso-position-horizontal-relative:page;mso-position-vertical-relative:page;z-index:-15776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0.359985pt;margin-top:632.3125pt;width:283.7pt;height:12pt;mso-position-horizontal-relative:page;mso-position-vertical-relative:page;z-index:-15775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type w:val="continuous"/>
      <w:pgSz w:w="12240" w:h="15840"/>
      <w:pgMar w:top="720" w:bottom="0" w:left="5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NeueLT Std Lt">
    <w:altName w:val="HelveticaNeueLT Std L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Open Sans">
    <w:altName w:val="Open Sans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Open Sans" w:hAnsi="Open Sans" w:eastAsia="Open Sans" w:cs="Open Sans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8"/>
      <w:ind w:left="20" w:right="8"/>
    </w:pPr>
    <w:rPr>
      <w:rFonts w:ascii="Open Sans" w:hAnsi="Open Sans" w:eastAsia="Open Sans" w:cs="Open Sans"/>
      <w:b/>
      <w:bCs/>
      <w:sz w:val="38"/>
      <w:szCs w:val="3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2020-11-23T20:40:16Z</dcterms:created>
  <dcterms:modified xsi:type="dcterms:W3CDTF">2020-11-23T20:40:16Z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2020-11-23T00:00:00Z</vt:filetime>
  </property>
</Properties>
</file>